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25" w:rsidRPr="0018078C" w:rsidRDefault="00A10725" w:rsidP="00A107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10725" w:rsidRPr="0018078C" w:rsidRDefault="00A10725" w:rsidP="00A107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Сведения о доходах,  расходах, об имуществе и обязательствах имущественного характера лиц, замещающих муниципальные должности   в  Администрации Давыдовского сельсовета, а также их  супруг (супругов) и несовершеннолетних детей за период с 1 января 2016 года по 31 декабря 2016 года.  </w:t>
      </w:r>
    </w:p>
    <w:p w:rsidR="00A10725" w:rsidRDefault="00A10725" w:rsidP="00A1072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</w:p>
    <w:p w:rsidR="00A10725" w:rsidRPr="0093186E" w:rsidRDefault="00A10725" w:rsidP="00A1072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</w:p>
    <w:tbl>
      <w:tblPr>
        <w:tblW w:w="1516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60"/>
        <w:gridCol w:w="1701"/>
        <w:gridCol w:w="1276"/>
        <w:gridCol w:w="1559"/>
        <w:gridCol w:w="1134"/>
        <w:gridCol w:w="851"/>
        <w:gridCol w:w="1241"/>
        <w:gridCol w:w="851"/>
        <w:gridCol w:w="850"/>
        <w:gridCol w:w="1276"/>
        <w:gridCol w:w="1134"/>
        <w:gridCol w:w="1134"/>
      </w:tblGrid>
      <w:tr w:rsidR="00A10725" w:rsidRPr="00620837" w:rsidTr="00826A3C">
        <w:trPr>
          <w:cantSplit/>
          <w:trHeight w:val="434"/>
        </w:trPr>
        <w:tc>
          <w:tcPr>
            <w:tcW w:w="2160" w:type="dxa"/>
            <w:vMerge w:val="restart"/>
          </w:tcPr>
          <w:p w:rsidR="00A10725" w:rsidRDefault="00A10725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0725" w:rsidRDefault="00A10725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0725" w:rsidRDefault="00A10725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0725" w:rsidRPr="00C50661" w:rsidRDefault="00A10725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Фамилия и </w:t>
            </w:r>
            <w:r w:rsidRPr="00C50661">
              <w:rPr>
                <w:rFonts w:ascii="Times New Roman" w:hAnsi="Times New Roman"/>
                <w:sz w:val="18"/>
                <w:szCs w:val="18"/>
              </w:rPr>
              <w:t>инициалы лица,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50661">
              <w:rPr>
                <w:rFonts w:ascii="Times New Roman" w:hAnsi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extDirection w:val="btLr"/>
          </w:tcPr>
          <w:p w:rsidR="00A10725" w:rsidRDefault="00A10725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0725" w:rsidRDefault="00A10725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0725" w:rsidRPr="00C50661" w:rsidRDefault="00A10725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661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A10725" w:rsidRPr="00C50661" w:rsidRDefault="00A10725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66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42" w:type="dxa"/>
            <w:gridSpan w:val="3"/>
            <w:tcBorders>
              <w:bottom w:val="single" w:sz="4" w:space="0" w:color="auto"/>
            </w:tcBorders>
          </w:tcPr>
          <w:p w:rsidR="00A10725" w:rsidRPr="00C50661" w:rsidRDefault="00A10725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66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extDirection w:val="btLr"/>
          </w:tcPr>
          <w:p w:rsidR="00A10725" w:rsidRPr="00C50661" w:rsidRDefault="00A10725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661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extDirection w:val="btLr"/>
          </w:tcPr>
          <w:p w:rsidR="00A10725" w:rsidRPr="00C50661" w:rsidRDefault="00A10725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661"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extDirection w:val="btLr"/>
          </w:tcPr>
          <w:p w:rsidR="00A10725" w:rsidRPr="00C50661" w:rsidRDefault="00A10725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661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 средств, </w:t>
            </w:r>
            <w:r>
              <w:rPr>
                <w:rFonts w:ascii="Times New Roman" w:hAnsi="Times New Roman"/>
                <w:sz w:val="18"/>
                <w:szCs w:val="18"/>
              </w:rPr>
              <w:t>за счет</w:t>
            </w:r>
            <w:r w:rsidRPr="00C50661">
              <w:rPr>
                <w:rFonts w:ascii="Times New Roman" w:hAnsi="Times New Roman"/>
                <w:sz w:val="18"/>
                <w:szCs w:val="18"/>
              </w:rPr>
              <w:t xml:space="preserve">  которых совершена сделка (вид приобретенного имущества, источники)</w:t>
            </w:r>
          </w:p>
        </w:tc>
      </w:tr>
      <w:tr w:rsidR="00A10725" w:rsidRPr="00620837" w:rsidTr="00826A3C">
        <w:trPr>
          <w:cantSplit/>
          <w:trHeight w:val="2622"/>
        </w:trPr>
        <w:tc>
          <w:tcPr>
            <w:tcW w:w="2160" w:type="dxa"/>
            <w:vMerge/>
          </w:tcPr>
          <w:p w:rsidR="00A10725" w:rsidRPr="00C50661" w:rsidRDefault="00A10725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btLr"/>
          </w:tcPr>
          <w:p w:rsidR="00A10725" w:rsidRPr="00C50661" w:rsidRDefault="00A10725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A10725" w:rsidRPr="00C50661" w:rsidRDefault="00A10725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extDirection w:val="btLr"/>
          </w:tcPr>
          <w:p w:rsidR="00A10725" w:rsidRPr="00C50661" w:rsidRDefault="00A10725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61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A10725" w:rsidRPr="00C50661" w:rsidRDefault="00A10725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61">
              <w:rPr>
                <w:rFonts w:ascii="Times New Roman" w:hAnsi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10725" w:rsidRPr="00C50661" w:rsidRDefault="00A10725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6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textDirection w:val="btLr"/>
          </w:tcPr>
          <w:p w:rsidR="00A10725" w:rsidRPr="00C50661" w:rsidRDefault="00A10725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10725" w:rsidRPr="00C50661" w:rsidRDefault="00A10725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61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C5066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5066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A10725" w:rsidRPr="00C50661" w:rsidRDefault="00A10725" w:rsidP="0082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66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A10725" w:rsidRPr="00C50661" w:rsidRDefault="00A10725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0725" w:rsidRPr="00C50661" w:rsidRDefault="00A10725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0725" w:rsidRPr="00C50661" w:rsidRDefault="00A10725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725" w:rsidRPr="00620837" w:rsidTr="00826A3C">
        <w:tc>
          <w:tcPr>
            <w:tcW w:w="2160" w:type="dxa"/>
            <w:vMerge w:val="restart"/>
            <w:vAlign w:val="center"/>
          </w:tcPr>
          <w:p w:rsidR="00A10725" w:rsidRPr="00C50661" w:rsidRDefault="00A10725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 В.И.</w:t>
            </w:r>
          </w:p>
        </w:tc>
        <w:tc>
          <w:tcPr>
            <w:tcW w:w="1701" w:type="dxa"/>
            <w:vMerge w:val="restart"/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Давыдовского сельсовета</w:t>
            </w:r>
          </w:p>
        </w:tc>
        <w:tc>
          <w:tcPr>
            <w:tcW w:w="1276" w:type="dxa"/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A10725" w:rsidRPr="00DE20B8" w:rsidRDefault="00A10725" w:rsidP="00826A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0B8">
              <w:rPr>
                <w:rFonts w:ascii="Times New Roman" w:hAnsi="Times New Roman"/>
                <w:sz w:val="18"/>
                <w:szCs w:val="18"/>
              </w:rPr>
              <w:t>Индивидуал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 w:rsidRPr="00DE20B8">
              <w:rPr>
                <w:rFonts w:ascii="Times New Roman" w:hAnsi="Times New Roman"/>
                <w:sz w:val="18"/>
                <w:szCs w:val="18"/>
              </w:rPr>
              <w:t>ная</w:t>
            </w:r>
          </w:p>
        </w:tc>
        <w:tc>
          <w:tcPr>
            <w:tcW w:w="1134" w:type="dxa"/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2248</w:t>
            </w:r>
          </w:p>
        </w:tc>
        <w:tc>
          <w:tcPr>
            <w:tcW w:w="851" w:type="dxa"/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10725" w:rsidRPr="00DE20B8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DE20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LARGUS</w:t>
            </w:r>
          </w:p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грузовой ГАЗ 2705;</w:t>
            </w:r>
          </w:p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 Т-40 АМ;</w:t>
            </w:r>
          </w:p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МТЗ-80;</w:t>
            </w:r>
          </w:p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ПСЕ-12,5;</w:t>
            </w:r>
          </w:p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КМЗ 8284;</w:t>
            </w:r>
          </w:p>
          <w:p w:rsidR="00A10725" w:rsidRPr="00DE20B8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самосвал ГКБ 8526</w:t>
            </w:r>
          </w:p>
        </w:tc>
        <w:tc>
          <w:tcPr>
            <w:tcW w:w="1134" w:type="dxa"/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290557.96</w:t>
            </w:r>
          </w:p>
        </w:tc>
        <w:tc>
          <w:tcPr>
            <w:tcW w:w="1134" w:type="dxa"/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0725" w:rsidRPr="00620837" w:rsidTr="00826A3C">
        <w:tc>
          <w:tcPr>
            <w:tcW w:w="2160" w:type="dxa"/>
            <w:vMerge/>
            <w:vAlign w:val="center"/>
          </w:tcPr>
          <w:p w:rsidR="00A10725" w:rsidRDefault="00A10725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1/77</w:t>
            </w:r>
          </w:p>
        </w:tc>
        <w:tc>
          <w:tcPr>
            <w:tcW w:w="1134" w:type="dxa"/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10780000</w:t>
            </w:r>
          </w:p>
        </w:tc>
        <w:tc>
          <w:tcPr>
            <w:tcW w:w="851" w:type="dxa"/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725" w:rsidRPr="00620837" w:rsidTr="00826A3C">
        <w:tc>
          <w:tcPr>
            <w:tcW w:w="2160" w:type="dxa"/>
            <w:vMerge/>
            <w:vAlign w:val="center"/>
          </w:tcPr>
          <w:p w:rsidR="00A10725" w:rsidRDefault="00A10725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A10725" w:rsidRPr="00DE20B8" w:rsidRDefault="00A10725" w:rsidP="00826A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0B8">
              <w:rPr>
                <w:rFonts w:ascii="Times New Roman" w:hAnsi="Times New Roman"/>
                <w:sz w:val="18"/>
                <w:szCs w:val="18"/>
              </w:rPr>
              <w:t>Индивидуал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 w:rsidRPr="00DE20B8">
              <w:rPr>
                <w:rFonts w:ascii="Times New Roman" w:hAnsi="Times New Roman"/>
                <w:sz w:val="18"/>
                <w:szCs w:val="18"/>
              </w:rPr>
              <w:t>ная</w:t>
            </w:r>
          </w:p>
        </w:tc>
        <w:tc>
          <w:tcPr>
            <w:tcW w:w="1134" w:type="dxa"/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851" w:type="dxa"/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725" w:rsidRPr="00620837" w:rsidTr="00826A3C">
        <w:tc>
          <w:tcPr>
            <w:tcW w:w="2160" w:type="dxa"/>
            <w:vMerge/>
            <w:vAlign w:val="center"/>
          </w:tcPr>
          <w:p w:rsidR="00A10725" w:rsidRPr="00C50661" w:rsidRDefault="00A10725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A10725" w:rsidRPr="00DE20B8" w:rsidRDefault="00A10725" w:rsidP="00826A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0B8">
              <w:rPr>
                <w:rFonts w:ascii="Times New Roman" w:hAnsi="Times New Roman"/>
                <w:sz w:val="18"/>
                <w:szCs w:val="18"/>
              </w:rPr>
              <w:t>Индивидуал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 w:rsidRPr="00DE20B8">
              <w:rPr>
                <w:rFonts w:ascii="Times New Roman" w:hAnsi="Times New Roman"/>
                <w:sz w:val="18"/>
                <w:szCs w:val="18"/>
              </w:rPr>
              <w:t>ная</w:t>
            </w:r>
          </w:p>
        </w:tc>
        <w:tc>
          <w:tcPr>
            <w:tcW w:w="1134" w:type="dxa"/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94,6</w:t>
            </w:r>
          </w:p>
        </w:tc>
        <w:tc>
          <w:tcPr>
            <w:tcW w:w="851" w:type="dxa"/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725" w:rsidRPr="00620837" w:rsidTr="00826A3C">
        <w:tc>
          <w:tcPr>
            <w:tcW w:w="2160" w:type="dxa"/>
            <w:vMerge/>
            <w:vAlign w:val="center"/>
          </w:tcPr>
          <w:p w:rsidR="00A10725" w:rsidRPr="00C50661" w:rsidRDefault="00A10725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1559" w:type="dxa"/>
          </w:tcPr>
          <w:p w:rsidR="00A10725" w:rsidRPr="00DE20B8" w:rsidRDefault="00A10725" w:rsidP="00826A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20B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93.2</w:t>
            </w:r>
          </w:p>
        </w:tc>
        <w:tc>
          <w:tcPr>
            <w:tcW w:w="851" w:type="dxa"/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725" w:rsidRPr="00620837" w:rsidTr="00826A3C">
        <w:tc>
          <w:tcPr>
            <w:tcW w:w="2160" w:type="dxa"/>
            <w:vAlign w:val="center"/>
          </w:tcPr>
          <w:p w:rsidR="00A10725" w:rsidRPr="00C50661" w:rsidRDefault="00A10725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</w:tcPr>
          <w:p w:rsidR="00A10725" w:rsidRPr="00DE20B8" w:rsidRDefault="00A10725" w:rsidP="00826A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1134" w:type="dxa"/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</w:t>
            </w:r>
          </w:p>
        </w:tc>
        <w:tc>
          <w:tcPr>
            <w:tcW w:w="851" w:type="dxa"/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725" w:rsidRPr="00C50661" w:rsidTr="00826A3C">
        <w:tc>
          <w:tcPr>
            <w:tcW w:w="216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10725" w:rsidRPr="00C50661" w:rsidRDefault="00A10725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0725" w:rsidRPr="00C50661" w:rsidRDefault="00A10725" w:rsidP="00826A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0725" w:rsidRPr="00C50661" w:rsidRDefault="00A10725" w:rsidP="00826A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0725" w:rsidRPr="00C50661" w:rsidRDefault="00A10725" w:rsidP="00826A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0725" w:rsidRPr="00C50661" w:rsidRDefault="00A10725" w:rsidP="00826A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298272.00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0725" w:rsidRPr="00C50661" w:rsidTr="00826A3C">
        <w:tc>
          <w:tcPr>
            <w:tcW w:w="2160" w:type="dxa"/>
            <w:vMerge/>
            <w:tcBorders>
              <w:right w:val="single" w:sz="4" w:space="0" w:color="000000"/>
            </w:tcBorders>
            <w:vAlign w:val="center"/>
          </w:tcPr>
          <w:p w:rsidR="00A10725" w:rsidRDefault="00A10725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725" w:rsidRDefault="00A10725" w:rsidP="00826A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725" w:rsidRDefault="00A10725" w:rsidP="00826A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725" w:rsidRDefault="00A10725" w:rsidP="00826A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725" w:rsidRDefault="00A10725" w:rsidP="00826A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725" w:rsidRPr="00C50661" w:rsidTr="00826A3C">
        <w:tc>
          <w:tcPr>
            <w:tcW w:w="2160" w:type="dxa"/>
            <w:vMerge/>
            <w:tcBorders>
              <w:right w:val="single" w:sz="4" w:space="0" w:color="000000"/>
            </w:tcBorders>
            <w:vAlign w:val="center"/>
          </w:tcPr>
          <w:p w:rsidR="00A10725" w:rsidRDefault="00A10725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725" w:rsidRDefault="00A10725" w:rsidP="00826A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725" w:rsidRDefault="00A10725" w:rsidP="00826A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725" w:rsidRDefault="00A10725" w:rsidP="00826A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725" w:rsidRDefault="00A10725" w:rsidP="00826A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725" w:rsidRPr="00C50661" w:rsidTr="00826A3C">
        <w:trPr>
          <w:trHeight w:val="460"/>
        </w:trPr>
        <w:tc>
          <w:tcPr>
            <w:tcW w:w="216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10725" w:rsidRDefault="00A10725" w:rsidP="00826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Default="00A10725" w:rsidP="00826A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Default="00A10725" w:rsidP="00826A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Default="00A10725" w:rsidP="00826A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Default="00A10725" w:rsidP="00826A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725" w:rsidRPr="00C50661" w:rsidTr="00826A3C">
        <w:tc>
          <w:tcPr>
            <w:tcW w:w="216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0725" w:rsidRPr="00C50661" w:rsidRDefault="00A10725" w:rsidP="00826A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0725" w:rsidRPr="00C50661" w:rsidRDefault="00A10725" w:rsidP="00826A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0725" w:rsidRPr="00C50661" w:rsidRDefault="00A10725" w:rsidP="00826A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0725" w:rsidRPr="00C50661" w:rsidRDefault="00A10725" w:rsidP="00826A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0725" w:rsidRPr="00C50661" w:rsidTr="00826A3C">
        <w:tc>
          <w:tcPr>
            <w:tcW w:w="2160" w:type="dxa"/>
            <w:vMerge/>
            <w:tcBorders>
              <w:right w:val="single" w:sz="4" w:space="0" w:color="000000"/>
            </w:tcBorders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725" w:rsidRPr="00C50661" w:rsidTr="00826A3C">
        <w:trPr>
          <w:trHeight w:val="320"/>
        </w:trPr>
        <w:tc>
          <w:tcPr>
            <w:tcW w:w="216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0725" w:rsidRPr="00C50661" w:rsidRDefault="00A10725" w:rsidP="00826A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0725" w:rsidRPr="00C50661" w:rsidRDefault="00A10725" w:rsidP="00826A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0725" w:rsidRPr="00C50661" w:rsidRDefault="00A10725" w:rsidP="00826A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10725" w:rsidRPr="00C50661" w:rsidRDefault="00A10725" w:rsidP="00826A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0725" w:rsidRPr="00C50661" w:rsidTr="00826A3C">
        <w:tc>
          <w:tcPr>
            <w:tcW w:w="2160" w:type="dxa"/>
            <w:vMerge/>
            <w:tcBorders>
              <w:right w:val="single" w:sz="4" w:space="0" w:color="000000"/>
            </w:tcBorders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725" w:rsidRPr="00C50661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725" w:rsidRDefault="00A10725" w:rsidP="00826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0725" w:rsidRDefault="00A10725" w:rsidP="00A107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0725" w:rsidRDefault="00A10725" w:rsidP="00A107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0725" w:rsidRDefault="00A10725" w:rsidP="00A107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0725" w:rsidRDefault="00A10725" w:rsidP="00A107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0725" w:rsidRDefault="00A10725" w:rsidP="00A107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0725" w:rsidRDefault="00A10725" w:rsidP="00A107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0725" w:rsidRDefault="00A10725" w:rsidP="00A107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0725" w:rsidRDefault="00A10725" w:rsidP="00A107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0725" w:rsidRDefault="00A10725" w:rsidP="00A107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0725" w:rsidRDefault="00A10725" w:rsidP="00A107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0725" w:rsidRDefault="00A10725" w:rsidP="00A107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0725" w:rsidRDefault="00A10725" w:rsidP="00A107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3656" w:rsidRDefault="00A33656"/>
    <w:sectPr w:rsidR="00A33656" w:rsidSect="00A107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0725"/>
    <w:rsid w:val="005A5101"/>
    <w:rsid w:val="00A10725"/>
    <w:rsid w:val="00A33656"/>
    <w:rsid w:val="00BB73E6"/>
    <w:rsid w:val="00C1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2017-05-18T10:13:00Z</dcterms:created>
  <dcterms:modified xsi:type="dcterms:W3CDTF">2017-05-18T10:13:00Z</dcterms:modified>
</cp:coreProperties>
</file>